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AB" w:rsidRDefault="00CC5FAB" w:rsidP="00CC5FAB">
      <w:pPr>
        <w:widowControl w:val="0"/>
        <w:rPr>
          <w:noProof/>
          <w:snapToGrid w:val="0"/>
        </w:rPr>
      </w:pPr>
      <w:r>
        <w:rPr>
          <w:noProof/>
          <w:snapToGrid w:val="0"/>
          <w:lang w:val="en-US"/>
        </w:rPr>
        <w:t xml:space="preserve">                     </w:t>
      </w:r>
      <w:r w:rsidRPr="00125320">
        <w:rPr>
          <w:noProof/>
          <w:snapToGrid w:val="0"/>
          <w:lang w:val="en-US"/>
        </w:rPr>
        <w:object w:dxaOrig="1738" w:dyaOrig="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color="window">
            <v:imagedata r:id="rId4" o:title=""/>
          </v:shape>
          <o:OLEObject Type="Embed" ProgID="Word.Picture.8" ShapeID="_x0000_i1025" DrawAspect="Content" ObjectID="_1629127730" r:id="rId5"/>
        </w:object>
      </w:r>
      <w:r>
        <w:rPr>
          <w:noProof/>
          <w:snapToGrid w:val="0"/>
        </w:rPr>
        <w:t xml:space="preserve">                         </w:t>
      </w:r>
      <w:r w:rsidR="00B904B6">
        <w:rPr>
          <w:noProof/>
          <w:snapToGrid w:val="0"/>
        </w:rPr>
        <w:tab/>
      </w:r>
      <w:r w:rsidR="00B904B6">
        <w:rPr>
          <w:noProof/>
          <w:snapToGrid w:val="0"/>
        </w:rPr>
        <w:tab/>
      </w:r>
      <w:r w:rsidR="00B904B6">
        <w:rPr>
          <w:noProof/>
          <w:snapToGrid w:val="0"/>
        </w:rPr>
        <w:tab/>
      </w:r>
      <w:r w:rsidR="00B904B6">
        <w:rPr>
          <w:noProof/>
          <w:snapToGrid w:val="0"/>
        </w:rPr>
        <w:tab/>
      </w:r>
      <w:r w:rsidR="00B904B6">
        <w:rPr>
          <w:noProof/>
          <w:snapToGrid w:val="0"/>
        </w:rPr>
        <w:tab/>
      </w:r>
      <w:r w:rsidR="00B904B6">
        <w:rPr>
          <w:noProof/>
        </w:rPr>
        <w:drawing>
          <wp:inline distT="0" distB="0" distL="0" distR="0">
            <wp:extent cx="571500" cy="733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AB" w:rsidRPr="00C94DE9" w:rsidRDefault="00CC5FAB" w:rsidP="00CC5FAB">
      <w:pPr>
        <w:rPr>
          <w:rFonts w:ascii="Verdana" w:hAnsi="Verdana"/>
        </w:rPr>
      </w:pPr>
      <w:r w:rsidRPr="00F00EFB">
        <w:rPr>
          <w:noProof/>
          <w:snapToGrid w:val="0"/>
          <w:sz w:val="24"/>
          <w:szCs w:val="24"/>
        </w:rPr>
        <w:tab/>
      </w:r>
      <w:r w:rsidRPr="00F00EFB">
        <w:rPr>
          <w:noProof/>
          <w:snapToGrid w:val="0"/>
          <w:sz w:val="24"/>
          <w:szCs w:val="24"/>
        </w:rPr>
        <w:tab/>
      </w:r>
      <w:r w:rsidRPr="00F00EFB"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  <w:r>
        <w:rPr>
          <w:noProof/>
          <w:snapToGrid w:val="0"/>
          <w:sz w:val="24"/>
          <w:szCs w:val="24"/>
        </w:rPr>
        <w:tab/>
      </w:r>
    </w:p>
    <w:p w:rsidR="00CC5FAB" w:rsidRDefault="00CC5FAB" w:rsidP="00CC5FAB">
      <w:pPr>
        <w:widowControl w:val="0"/>
        <w:jc w:val="both"/>
        <w:rPr>
          <w:noProof/>
          <w:snapToGrid w:val="0"/>
          <w:sz w:val="24"/>
          <w:szCs w:val="24"/>
        </w:rPr>
      </w:pPr>
      <w:r w:rsidRPr="00F00EFB">
        <w:rPr>
          <w:noProof/>
          <w:snapToGrid w:val="0"/>
          <w:sz w:val="24"/>
          <w:szCs w:val="24"/>
        </w:rPr>
        <w:tab/>
      </w:r>
    </w:p>
    <w:p w:rsidR="00CC5FAB" w:rsidRDefault="00CC5FAB" w:rsidP="00CC5FAB">
      <w:pPr>
        <w:widowControl w:val="0"/>
        <w:jc w:val="both"/>
        <w:rPr>
          <w:noProof/>
          <w:snapToGrid w:val="0"/>
          <w:sz w:val="24"/>
          <w:szCs w:val="24"/>
        </w:rPr>
      </w:pPr>
    </w:p>
    <w:p w:rsidR="00B904B6" w:rsidRPr="009B3AD6" w:rsidRDefault="00B904B6" w:rsidP="009B3AD6">
      <w:pPr>
        <w:widowControl w:val="0"/>
        <w:jc w:val="center"/>
        <w:rPr>
          <w:rFonts w:asciiTheme="minorHAnsi" w:hAnsiTheme="minorHAnsi" w:cstheme="minorHAnsi"/>
          <w:noProof/>
          <w:snapToGrid w:val="0"/>
          <w:sz w:val="32"/>
          <w:szCs w:val="32"/>
        </w:rPr>
      </w:pPr>
      <w:r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BRODSKO </w:t>
      </w:r>
      <w:r w:rsidR="00045578"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- </w:t>
      </w:r>
      <w:r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>POSAVSKA ŽUPANIJA, O</w:t>
      </w:r>
      <w:r w:rsidR="00045578"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>PĆINA REŠETARI I DJEČJI VRTIĆ ČAROBNI S</w:t>
      </w:r>
      <w:r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>V</w:t>
      </w:r>
      <w:r w:rsidR="00045578"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>I</w:t>
      </w:r>
      <w:r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>JET  U REŠETARIMA</w:t>
      </w:r>
    </w:p>
    <w:p w:rsidR="00B904B6" w:rsidRPr="009B3AD6" w:rsidRDefault="00B904B6" w:rsidP="00B904B6">
      <w:pPr>
        <w:widowControl w:val="0"/>
        <w:rPr>
          <w:rFonts w:asciiTheme="minorHAnsi" w:hAnsiTheme="minorHAnsi" w:cstheme="minorHAnsi"/>
          <w:noProof/>
          <w:snapToGrid w:val="0"/>
          <w:sz w:val="32"/>
          <w:szCs w:val="32"/>
        </w:rPr>
      </w:pPr>
    </w:p>
    <w:p w:rsidR="00045578" w:rsidRPr="009B3AD6" w:rsidRDefault="00045578" w:rsidP="00B904B6">
      <w:pPr>
        <w:widowControl w:val="0"/>
        <w:rPr>
          <w:rFonts w:asciiTheme="minorHAnsi" w:hAnsiTheme="minorHAnsi" w:cstheme="minorHAnsi"/>
          <w:noProof/>
          <w:snapToGrid w:val="0"/>
          <w:sz w:val="32"/>
          <w:szCs w:val="32"/>
        </w:rPr>
      </w:pPr>
    </w:p>
    <w:p w:rsidR="00B904B6" w:rsidRPr="009B3AD6" w:rsidRDefault="00B904B6" w:rsidP="00045578">
      <w:pPr>
        <w:widowControl w:val="0"/>
        <w:jc w:val="center"/>
        <w:rPr>
          <w:rFonts w:asciiTheme="minorHAnsi" w:hAnsiTheme="minorHAnsi" w:cstheme="minorHAnsi"/>
          <w:b/>
          <w:noProof/>
          <w:snapToGrid w:val="0"/>
          <w:sz w:val="32"/>
          <w:szCs w:val="32"/>
        </w:rPr>
      </w:pPr>
      <w:r w:rsidRPr="009B3AD6">
        <w:rPr>
          <w:rFonts w:asciiTheme="minorHAnsi" w:hAnsiTheme="minorHAnsi" w:cstheme="minorHAnsi"/>
          <w:b/>
          <w:noProof/>
          <w:snapToGrid w:val="0"/>
          <w:sz w:val="32"/>
          <w:szCs w:val="32"/>
        </w:rPr>
        <w:t>POZIVAJU</w:t>
      </w:r>
    </w:p>
    <w:p w:rsidR="00045578" w:rsidRPr="009B3AD6" w:rsidRDefault="00045578" w:rsidP="00045578">
      <w:pPr>
        <w:widowControl w:val="0"/>
        <w:jc w:val="center"/>
        <w:rPr>
          <w:rFonts w:asciiTheme="minorHAnsi" w:hAnsiTheme="minorHAnsi" w:cstheme="minorHAnsi"/>
          <w:noProof/>
          <w:snapToGrid w:val="0"/>
          <w:sz w:val="32"/>
          <w:szCs w:val="32"/>
        </w:rPr>
      </w:pPr>
    </w:p>
    <w:p w:rsidR="00B904B6" w:rsidRPr="009B3AD6" w:rsidRDefault="00B904B6" w:rsidP="00045578">
      <w:pPr>
        <w:widowControl w:val="0"/>
        <w:jc w:val="center"/>
        <w:rPr>
          <w:rFonts w:asciiTheme="minorHAnsi" w:hAnsiTheme="minorHAnsi" w:cstheme="minorHAnsi"/>
          <w:noProof/>
          <w:snapToGrid w:val="0"/>
          <w:sz w:val="28"/>
          <w:szCs w:val="28"/>
        </w:rPr>
      </w:pPr>
      <w:r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>NA OTVORENJE POČETKA RADOVA  IZGR</w:t>
      </w:r>
      <w:r w:rsidR="00045578"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>ADNJE GRAĐEVINE JAVNE  I DRUŠTV</w:t>
      </w:r>
      <w:r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>ENE NAMJENE DJEČJI VRTIĆ U REŠETARIMA</w:t>
      </w:r>
      <w:r w:rsidR="007B0BEF"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 xml:space="preserve"> </w:t>
      </w:r>
    </w:p>
    <w:p w:rsidR="009B3AD6" w:rsidRPr="009B3AD6" w:rsidRDefault="009B3AD6" w:rsidP="00045578">
      <w:pPr>
        <w:widowControl w:val="0"/>
        <w:jc w:val="center"/>
        <w:rPr>
          <w:rFonts w:asciiTheme="minorHAnsi" w:hAnsiTheme="minorHAnsi" w:cstheme="minorHAnsi"/>
          <w:noProof/>
          <w:snapToGrid w:val="0"/>
          <w:sz w:val="28"/>
          <w:szCs w:val="28"/>
        </w:rPr>
      </w:pPr>
    </w:p>
    <w:p w:rsidR="007B0BEF" w:rsidRPr="009B3AD6" w:rsidRDefault="007B0BEF" w:rsidP="00045578">
      <w:pPr>
        <w:widowControl w:val="0"/>
        <w:jc w:val="center"/>
        <w:rPr>
          <w:rFonts w:asciiTheme="minorHAnsi" w:hAnsiTheme="minorHAnsi" w:cstheme="minorHAnsi"/>
          <w:noProof/>
          <w:snapToGrid w:val="0"/>
          <w:sz w:val="28"/>
          <w:szCs w:val="28"/>
        </w:rPr>
      </w:pPr>
      <w:r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 xml:space="preserve">financiran EU sredstvima iz  programa ruralnog razvoja </w:t>
      </w:r>
      <w:r w:rsidR="009B3AD6"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 xml:space="preserve">podmjera 7.4. „Ulaganja u pokretanje, poboljšanje ili proširenje lokalnih temeljnih usluga za ruralno stanovništvo, uključujući slobodno vrijeme i kulturne aktivnosti te povezanu infrastrukturu“ – provedba tipa operacije 7.4.1. </w:t>
      </w:r>
      <w:r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 xml:space="preserve"> „Ulaganja u pokretanje, poboljšanje ili proširenje lokalnih </w:t>
      </w:r>
      <w:r w:rsidR="009B3AD6"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 xml:space="preserve">temeljenih </w:t>
      </w:r>
      <w:r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>usluga za ruralno stanovništvo</w:t>
      </w:r>
      <w:r w:rsidR="009B3AD6" w:rsidRPr="009B3AD6">
        <w:rPr>
          <w:rFonts w:asciiTheme="minorHAnsi" w:hAnsiTheme="minorHAnsi" w:cstheme="minorHAnsi"/>
          <w:noProof/>
          <w:snapToGrid w:val="0"/>
          <w:sz w:val="28"/>
          <w:szCs w:val="28"/>
        </w:rPr>
        <w:t>, uključujući slobodno vrijeme i kulturne aktivnosti te povezanu infrastrukturu“ iz Programa ruralnog razvoja Republike Hrvatske za razdoblje 2014. – 2020.</w:t>
      </w:r>
    </w:p>
    <w:p w:rsidR="00045578" w:rsidRPr="009B3AD6" w:rsidRDefault="00045578" w:rsidP="00B904B6">
      <w:pPr>
        <w:widowControl w:val="0"/>
        <w:rPr>
          <w:rFonts w:asciiTheme="minorHAnsi" w:hAnsiTheme="minorHAnsi" w:cstheme="minorHAnsi"/>
          <w:noProof/>
          <w:snapToGrid w:val="0"/>
          <w:sz w:val="32"/>
          <w:szCs w:val="32"/>
        </w:rPr>
      </w:pPr>
    </w:p>
    <w:p w:rsidR="007B0BEF" w:rsidRPr="009B3AD6" w:rsidRDefault="00045578" w:rsidP="00045578">
      <w:pPr>
        <w:widowControl w:val="0"/>
        <w:jc w:val="center"/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</w:pPr>
      <w:r w:rsidRPr="009B3AD6"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  <w:t>u</w:t>
      </w:r>
      <w:r w:rsidR="00B904B6" w:rsidRPr="009B3AD6"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  <w:t xml:space="preserve"> petak 6. rujna 2019. godine  u 10:00 sati</w:t>
      </w:r>
    </w:p>
    <w:p w:rsidR="00B904B6" w:rsidRPr="009B3AD6" w:rsidRDefault="00045578" w:rsidP="00045578">
      <w:pPr>
        <w:widowControl w:val="0"/>
        <w:jc w:val="center"/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</w:pPr>
      <w:r w:rsidRPr="009B3AD6"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  <w:t xml:space="preserve"> na otvorenje početka radova  izgradnje  građevine javne i društvene namjene Dječji vrtić „Čarobni svijet  u Rešetarima“</w:t>
      </w:r>
      <w:r w:rsidR="007B0BEF" w:rsidRPr="009B3AD6"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  <w:t xml:space="preserve"> u ulici Vladimira Nazora 23</w:t>
      </w:r>
      <w:r w:rsidR="009B3AD6" w:rsidRPr="009B3AD6"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  <w:t xml:space="preserve">, </w:t>
      </w:r>
    </w:p>
    <w:p w:rsidR="009B3AD6" w:rsidRPr="009B3AD6" w:rsidRDefault="009B3AD6" w:rsidP="00045578">
      <w:pPr>
        <w:widowControl w:val="0"/>
        <w:jc w:val="center"/>
        <w:rPr>
          <w:rFonts w:asciiTheme="minorHAnsi" w:hAnsiTheme="minorHAnsi" w:cstheme="minorHAnsi"/>
          <w:b/>
          <w:i/>
          <w:noProof/>
          <w:snapToGrid w:val="0"/>
          <w:sz w:val="32"/>
          <w:szCs w:val="32"/>
        </w:rPr>
      </w:pPr>
    </w:p>
    <w:p w:rsidR="009B3AD6" w:rsidRPr="009B3AD6" w:rsidRDefault="00971E7B" w:rsidP="009B3AD6">
      <w:pPr>
        <w:widowControl w:val="0"/>
        <w:jc w:val="center"/>
        <w:rPr>
          <w:rFonts w:asciiTheme="minorHAnsi" w:hAnsiTheme="minorHAnsi" w:cstheme="minorHAnsi"/>
          <w:noProof/>
          <w:snapToGrid w:val="0"/>
          <w:sz w:val="32"/>
          <w:szCs w:val="32"/>
        </w:rPr>
      </w:pPr>
      <w:r>
        <w:rPr>
          <w:rFonts w:asciiTheme="minorHAnsi" w:hAnsiTheme="minorHAnsi" w:cstheme="minorHAnsi"/>
          <w:noProof/>
          <w:snapToGrid w:val="0"/>
          <w:sz w:val="32"/>
          <w:szCs w:val="32"/>
        </w:rPr>
        <w:t>državne institucije</w:t>
      </w:r>
      <w:r w:rsidR="00497C64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 RH</w:t>
      </w:r>
      <w:bookmarkStart w:id="0" w:name="_GoBack"/>
      <w:bookmarkEnd w:id="0"/>
      <w:r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 i upravne odjele Brodsko – posavske županije</w:t>
      </w:r>
      <w:r w:rsidR="00B459BA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 , kao i sve </w:t>
      </w:r>
      <w:r w:rsidR="009B3AD6"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mještane, javne osobe od društvenog </w:t>
      </w:r>
      <w:r w:rsidR="00B459BA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i lokalnog </w:t>
      </w:r>
      <w:r w:rsidR="009B3AD6"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značaja </w:t>
      </w:r>
      <w:r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, </w:t>
      </w:r>
      <w:r w:rsidR="009B3AD6"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>članove šire društvene zajednice Općine Rešetari</w:t>
      </w:r>
      <w:r w:rsidR="00EF73A9">
        <w:rPr>
          <w:rFonts w:asciiTheme="minorHAnsi" w:hAnsiTheme="minorHAnsi" w:cstheme="minorHAnsi"/>
          <w:noProof/>
          <w:snapToGrid w:val="0"/>
          <w:sz w:val="32"/>
          <w:szCs w:val="32"/>
        </w:rPr>
        <w:t xml:space="preserve"> i susjednih općina</w:t>
      </w:r>
      <w:r w:rsidR="009B3AD6" w:rsidRPr="009B3AD6">
        <w:rPr>
          <w:rFonts w:asciiTheme="minorHAnsi" w:hAnsiTheme="minorHAnsi" w:cstheme="minorHAnsi"/>
          <w:noProof/>
          <w:snapToGrid w:val="0"/>
          <w:sz w:val="32"/>
          <w:szCs w:val="32"/>
        </w:rPr>
        <w:t>.</w:t>
      </w:r>
    </w:p>
    <w:p w:rsidR="00045578" w:rsidRPr="009B3AD6" w:rsidRDefault="00045578" w:rsidP="00CC5FAB">
      <w:pPr>
        <w:widowControl w:val="0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:rsidR="00CC5FAB" w:rsidRPr="009B3AD6" w:rsidRDefault="00CC5FAB" w:rsidP="00CC5FAB">
      <w:pPr>
        <w:widowControl w:val="0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:rsidR="00CC5FAB" w:rsidRPr="009B3AD6" w:rsidRDefault="00CC5FAB" w:rsidP="00CC5FAB">
      <w:pPr>
        <w:widowControl w:val="0"/>
        <w:jc w:val="both"/>
        <w:rPr>
          <w:rFonts w:asciiTheme="minorHAnsi" w:hAnsiTheme="minorHAnsi" w:cstheme="minorHAnsi"/>
          <w:snapToGrid w:val="0"/>
          <w:sz w:val="28"/>
          <w:szCs w:val="28"/>
        </w:rPr>
      </w:pP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  <w:t xml:space="preserve">                                         </w:t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  <w:t xml:space="preserve">         </w:t>
      </w:r>
      <w:r w:rsidR="009B3AD6">
        <w:rPr>
          <w:rFonts w:asciiTheme="minorHAnsi" w:hAnsiTheme="minorHAnsi" w:cstheme="minorHAnsi"/>
          <w:snapToGrid w:val="0"/>
          <w:sz w:val="28"/>
          <w:szCs w:val="28"/>
        </w:rPr>
        <w:t xml:space="preserve">             </w:t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>NAČELNIK OPĆINE</w:t>
      </w:r>
    </w:p>
    <w:p w:rsidR="00CC5FAB" w:rsidRPr="009B3AD6" w:rsidRDefault="00CC5FAB" w:rsidP="00CC5FAB">
      <w:pPr>
        <w:widowControl w:val="0"/>
        <w:jc w:val="both"/>
        <w:rPr>
          <w:rFonts w:asciiTheme="minorHAnsi" w:hAnsiTheme="minorHAnsi" w:cstheme="minorHAnsi"/>
          <w:snapToGrid w:val="0"/>
          <w:sz w:val="28"/>
          <w:szCs w:val="28"/>
        </w:rPr>
      </w:pPr>
      <w:r w:rsidRPr="009B3AD6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</w:r>
      <w:r w:rsidRPr="009B3AD6">
        <w:rPr>
          <w:rFonts w:asciiTheme="minorHAnsi" w:hAnsiTheme="minorHAnsi" w:cstheme="minorHAnsi"/>
          <w:snapToGrid w:val="0"/>
          <w:sz w:val="28"/>
          <w:szCs w:val="28"/>
        </w:rPr>
        <w:tab/>
        <w:t xml:space="preserve">                                       Zlatko Aga, v.r.</w:t>
      </w:r>
    </w:p>
    <w:p w:rsidR="00CC5FAB" w:rsidRPr="009B3AD6" w:rsidRDefault="00CC5FAB" w:rsidP="00CC5FAB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9B3AD6">
        <w:rPr>
          <w:rFonts w:asciiTheme="minorHAnsi" w:hAnsiTheme="minorHAnsi" w:cstheme="minorHAnsi"/>
          <w:snapToGrid w:val="0"/>
          <w:sz w:val="24"/>
          <w:szCs w:val="24"/>
        </w:rPr>
        <w:t xml:space="preserve">       </w:t>
      </w:r>
      <w:r w:rsidRPr="009B3AD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B3AD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B3AD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B3AD6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9B3AD6">
        <w:rPr>
          <w:rFonts w:asciiTheme="minorHAnsi" w:hAnsiTheme="minorHAnsi" w:cstheme="minorHAnsi"/>
          <w:snapToGrid w:val="0"/>
          <w:sz w:val="24"/>
          <w:szCs w:val="24"/>
        </w:rPr>
        <w:tab/>
        <w:t xml:space="preserve">          </w:t>
      </w:r>
    </w:p>
    <w:p w:rsidR="00045578" w:rsidRPr="009B3AD6" w:rsidRDefault="00045578" w:rsidP="00CC5FAB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2D0E77" w:rsidRPr="009B3AD6" w:rsidRDefault="00045578" w:rsidP="00045578">
      <w:pPr>
        <w:jc w:val="center"/>
        <w:rPr>
          <w:rFonts w:asciiTheme="minorHAnsi" w:hAnsiTheme="minorHAnsi" w:cstheme="minorHAnsi"/>
          <w:sz w:val="22"/>
          <w:szCs w:val="22"/>
        </w:rPr>
      </w:pPr>
      <w:r w:rsidRPr="009B3AD6">
        <w:rPr>
          <w:rFonts w:asciiTheme="minorHAnsi" w:hAnsiTheme="minorHAnsi" w:cstheme="minorHAnsi"/>
          <w:sz w:val="22"/>
          <w:szCs w:val="22"/>
        </w:rPr>
        <w:t xml:space="preserve">Ovaj projekt  je sufinanciran sredstvima Europskog poljoprivrednog fonda za </w:t>
      </w:r>
      <w:proofErr w:type="spellStart"/>
      <w:r w:rsidRPr="009B3AD6">
        <w:rPr>
          <w:rFonts w:asciiTheme="minorHAnsi" w:hAnsiTheme="minorHAnsi" w:cstheme="minorHAnsi"/>
          <w:sz w:val="22"/>
          <w:szCs w:val="22"/>
        </w:rPr>
        <w:t>ruralani</w:t>
      </w:r>
      <w:proofErr w:type="spellEnd"/>
      <w:r w:rsidRPr="009B3AD6">
        <w:rPr>
          <w:rFonts w:asciiTheme="minorHAnsi" w:hAnsiTheme="minorHAnsi" w:cstheme="minorHAnsi"/>
          <w:sz w:val="22"/>
          <w:szCs w:val="22"/>
        </w:rPr>
        <w:t xml:space="preserve"> razvoj „Europa ulaže u ruralna područja“</w:t>
      </w:r>
    </w:p>
    <w:sectPr w:rsidR="002D0E77" w:rsidRPr="009B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AB"/>
    <w:rsid w:val="00045578"/>
    <w:rsid w:val="002D0E77"/>
    <w:rsid w:val="00497C64"/>
    <w:rsid w:val="007B0BEF"/>
    <w:rsid w:val="00971E7B"/>
    <w:rsid w:val="009B3AD6"/>
    <w:rsid w:val="009D02C0"/>
    <w:rsid w:val="00B459BA"/>
    <w:rsid w:val="00B904B6"/>
    <w:rsid w:val="00CC5FAB"/>
    <w:rsid w:val="00E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61AD2-F517-454F-9918-30478F92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5F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FA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3</cp:revision>
  <cp:lastPrinted>2019-09-04T16:41:00Z</cp:lastPrinted>
  <dcterms:created xsi:type="dcterms:W3CDTF">2019-09-04T15:15:00Z</dcterms:created>
  <dcterms:modified xsi:type="dcterms:W3CDTF">2019-09-04T16:42:00Z</dcterms:modified>
</cp:coreProperties>
</file>