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0" w:rsidRPr="00801F10" w:rsidRDefault="00801F10" w:rsidP="00801F1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Prilog 1.</w:t>
      </w:r>
    </w:p>
    <w:p w:rsidR="00801F10" w:rsidRDefault="00801F10" w:rsidP="00801F10">
      <w:pPr>
        <w:jc w:val="center"/>
        <w:rPr>
          <w:rFonts w:ascii="Arial Narrow" w:hAnsi="Arial Narrow" w:cs="Arial"/>
          <w:sz w:val="36"/>
          <w:szCs w:val="36"/>
        </w:rPr>
      </w:pPr>
    </w:p>
    <w:p w:rsidR="00801F10" w:rsidRDefault="00801F10" w:rsidP="00801F10">
      <w:pPr>
        <w:jc w:val="center"/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ZAHTJEV</w:t>
      </w:r>
    </w:p>
    <w:p w:rsidR="002B63A2" w:rsidRPr="002B63A2" w:rsidRDefault="002B63A2" w:rsidP="00801F10">
      <w:pPr>
        <w:jc w:val="center"/>
        <w:rPr>
          <w:rFonts w:ascii="Arial Narrow" w:hAnsi="Arial Narrow" w:cs="Arial"/>
        </w:rPr>
      </w:pPr>
    </w:p>
    <w:p w:rsidR="00801F10" w:rsidRPr="002B63A2" w:rsidRDefault="00801F10" w:rsidP="002B63A2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 </w:t>
      </w:r>
      <w:r w:rsidR="002B63A2">
        <w:rPr>
          <w:rFonts w:ascii="Arial Narrow" w:hAnsi="Arial Narrow" w:cs="Arial"/>
          <w:sz w:val="22"/>
          <w:szCs w:val="22"/>
        </w:rPr>
        <w:t>FINANCIRANJE RADOVA PROJEKTIRANJA, IZGRADNJE I ODRŽAVANJA ŠUMSKIH I</w:t>
      </w:r>
      <w:r>
        <w:rPr>
          <w:rFonts w:ascii="Arial Narrow" w:hAnsi="Arial Narrow" w:cs="Arial"/>
          <w:sz w:val="22"/>
          <w:szCs w:val="22"/>
        </w:rPr>
        <w:t xml:space="preserve"> PROTUPOŽARNIH PROMETNICA U ŠUMAMA ŠUMOPOSJEDNIKA </w:t>
      </w:r>
    </w:p>
    <w:p w:rsidR="00801F10" w:rsidRDefault="00801F10" w:rsidP="00801F10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553"/>
      </w:tblGrid>
      <w:tr w:rsidR="00801F10" w:rsidTr="00801F10">
        <w:trPr>
          <w:trHeight w:val="399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PODACI O PODNOSITELJU ZAHTJEVA</w:t>
            </w:r>
          </w:p>
        </w:tc>
      </w:tr>
      <w:tr w:rsidR="00801F10" w:rsidTr="002B63A2">
        <w:trPr>
          <w:trHeight w:val="46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PODNOSITELJ ZAHTJEVA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 xml:space="preserve">ADRESA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4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OIB ILI MIBŠ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8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ODGOVORNA OSOBA ZA KONTAKT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6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TELEFON / E-MAIL ZA KONTAKT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</w:tbl>
    <w:p w:rsidR="00801F10" w:rsidRDefault="00801F10" w:rsidP="00801F10">
      <w:pPr>
        <w:rPr>
          <w:rFonts w:ascii="Arial Narrow" w:hAnsi="Arial Narrow" w:cs="Arial"/>
          <w:lang w:val="sv-SE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2"/>
        <w:gridCol w:w="4546"/>
      </w:tblGrid>
      <w:tr w:rsidR="00801F10" w:rsidTr="00801F10">
        <w:trPr>
          <w:trHeight w:val="496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PODACI O  ŠUMSKOJ ILI</w:t>
            </w:r>
            <w:r w:rsidR="00801F10">
              <w:rPr>
                <w:rFonts w:ascii="Arial Narrow" w:hAnsi="Arial Narrow" w:cs="Arial"/>
              </w:rPr>
              <w:t xml:space="preserve"> PROTUPOŽARNOJ PROMETNICI </w:t>
            </w:r>
          </w:p>
        </w:tc>
      </w:tr>
      <w:tr w:rsidR="00801F10" w:rsidTr="002B63A2">
        <w:trPr>
          <w:trHeight w:val="46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VRSTA PROMETNICE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6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DUŽINA PROMETNICE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6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NAZIV PROMETNICE (ILI PODRUČJA)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KATASTARSKA OPĆINA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GRAD / OPĆINA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  <w:tr w:rsidR="00801F10" w:rsidTr="002B63A2">
        <w:trPr>
          <w:trHeight w:val="45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10" w:rsidRDefault="00801F10">
            <w:pPr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>ŽUPANIJA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10" w:rsidRDefault="00801F10" w:rsidP="002B63A2">
            <w:pPr>
              <w:jc w:val="center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</w:tr>
    </w:tbl>
    <w:p w:rsidR="00801F10" w:rsidRDefault="00801F10" w:rsidP="00801F10">
      <w:pPr>
        <w:rPr>
          <w:rFonts w:ascii="Arial Narrow" w:hAnsi="Arial Narrow" w:cs="Arial"/>
          <w:lang w:val="hr-HR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Mjesto i datum:                                                                                Potpis i pečat :</w:t>
      </w:r>
    </w:p>
    <w:p w:rsidR="00801F10" w:rsidRDefault="00801F10" w:rsidP="00801F1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</w:t>
      </w:r>
    </w:p>
    <w:p w:rsidR="00801F10" w:rsidRDefault="00801F10" w:rsidP="00801F1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______________________________________                        ____________________________________                                                                       </w:t>
      </w: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</w:p>
    <w:p w:rsidR="00801F10" w:rsidRDefault="00801F10" w:rsidP="00801F1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prilogu:</w:t>
      </w:r>
    </w:p>
    <w:p w:rsidR="00801F10" w:rsidRPr="002B63A2" w:rsidRDefault="00801F10" w:rsidP="00801F10">
      <w:pPr>
        <w:rPr>
          <w:rFonts w:ascii="Arial Narrow" w:hAnsi="Arial Narrow" w:cs="Arial"/>
        </w:rPr>
      </w:pP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251FE2">
        <w:rPr>
          <w:rFonts w:ascii="Arial Narrow" w:hAnsi="Arial Narrow"/>
          <w:sz w:val="18"/>
          <w:szCs w:val="18"/>
        </w:rPr>
        <w:t>topografsku kartu M 1:25 000 s označenom prometnicom,</w:t>
      </w: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kopiju katastarskog plana s predmetnom prometnicom (ista mora biti označena),</w:t>
      </w: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popis katastarskih čestica s posjednicima preko kojih prometnica prelazi i uz koje prometnica prolazi,</w:t>
      </w: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ako prometnica nije javno dobro, za izvođenje radova, potrebna je suglasnost svih posjednika, preko čijih katastarskih čestica prometnica prelazi,</w:t>
      </w: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dokaz da je jedinica lokalne samouprave, na čijem je području prometnica, upoznata s namjerom izvođenja radova i</w:t>
      </w:r>
    </w:p>
    <w:p w:rsidR="002B63A2" w:rsidRPr="00251FE2" w:rsidRDefault="002B63A2" w:rsidP="002B63A2">
      <w:pPr>
        <w:pStyle w:val="ListParagraph"/>
        <w:numPr>
          <w:ilvl w:val="0"/>
          <w:numId w:val="3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dokaz da je prometnica svrstana kao protupožarna u plan zaštite od požara jedinice lokalne samouprave (samo za protupožarne prometnice).</w:t>
      </w:r>
    </w:p>
    <w:p w:rsidR="00801F10" w:rsidRPr="00251FE2" w:rsidRDefault="00801F10" w:rsidP="00801F10">
      <w:pPr>
        <w:pStyle w:val="ListParagraph"/>
        <w:numPr>
          <w:ilvl w:val="0"/>
          <w:numId w:val="2"/>
        </w:numPr>
        <w:autoSpaceDE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251FE2">
        <w:rPr>
          <w:rFonts w:ascii="Arial Narrow" w:hAnsi="Arial Narrow"/>
          <w:sz w:val="18"/>
          <w:szCs w:val="18"/>
        </w:rPr>
        <w:t>državni biljeg u vrijednosti 20,00 kn.</w:t>
      </w:r>
    </w:p>
    <w:sectPr w:rsidR="00801F10" w:rsidRPr="00251FE2" w:rsidSect="003A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7AC2"/>
    <w:multiLevelType w:val="hybridMultilevel"/>
    <w:tmpl w:val="C292F78E"/>
    <w:lvl w:ilvl="0" w:tplc="E49E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16325"/>
    <w:multiLevelType w:val="hybridMultilevel"/>
    <w:tmpl w:val="143A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01F10"/>
    <w:rsid w:val="00251FE2"/>
    <w:rsid w:val="002B63A2"/>
    <w:rsid w:val="003A1A60"/>
    <w:rsid w:val="00801F10"/>
    <w:rsid w:val="00BF5443"/>
    <w:rsid w:val="00E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tmestrovic</dc:creator>
  <cp:lastModifiedBy>Jasna</cp:lastModifiedBy>
  <cp:revision>2</cp:revision>
  <dcterms:created xsi:type="dcterms:W3CDTF">2014-07-29T09:12:00Z</dcterms:created>
  <dcterms:modified xsi:type="dcterms:W3CDTF">2014-07-29T09:12:00Z</dcterms:modified>
</cp:coreProperties>
</file>